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0ECF0">
      <w:pPr>
        <w:keepNext/>
        <w:keepLines/>
        <w:widowControl w:val="0"/>
        <w:tabs>
          <w:tab w:val="left" w:pos="709"/>
          <w:tab w:val="left" w:pos="1440"/>
          <w:tab w:val="left" w:pos="1620"/>
        </w:tabs>
        <w:spacing w:before="260" w:after="260" w:line="360" w:lineRule="auto"/>
        <w:jc w:val="both"/>
        <w:outlineLvl w:val="2"/>
        <w:rPr>
          <w:rFonts w:hint="eastAsia" w:ascii="宋体" w:hAnsi="宋体" w:eastAsia="宋体" w:cs="Times New Roman"/>
          <w:b/>
          <w:bCs/>
          <w:kern w:val="2"/>
          <w:sz w:val="24"/>
          <w:szCs w:val="28"/>
          <w:highlight w:val="none"/>
          <w:lang w:val="en-US" w:eastAsia="zh-CN" w:bidi="ar-SA"/>
        </w:rPr>
      </w:pPr>
      <w:bookmarkStart w:id="0" w:name="_Toc19965"/>
      <w:bookmarkStart w:id="1" w:name="_Toc90990589"/>
      <w:bookmarkStart w:id="2" w:name="_Toc97807082"/>
      <w:bookmarkStart w:id="3" w:name="_Toc103097496"/>
      <w:r>
        <w:rPr>
          <w:rFonts w:hint="eastAsia" w:ascii="宋体" w:hAnsi="宋体" w:eastAsia="宋体" w:cs="Times New Roman"/>
          <w:b/>
          <w:bCs/>
          <w:kern w:val="2"/>
          <w:sz w:val="24"/>
          <w:szCs w:val="28"/>
          <w:highlight w:val="none"/>
          <w:lang w:val="en-US" w:eastAsia="zh-CN" w:bidi="ar-SA"/>
        </w:rPr>
        <w:t>附件：</w:t>
      </w:r>
      <w:bookmarkEnd w:id="0"/>
      <w:bookmarkEnd w:id="1"/>
      <w:bookmarkEnd w:id="2"/>
      <w:bookmarkEnd w:id="3"/>
      <w:r>
        <w:rPr>
          <w:rFonts w:hint="eastAsia" w:ascii="宋体" w:hAnsi="宋体" w:eastAsia="宋体" w:cs="Times New Roman"/>
          <w:b/>
          <w:bCs/>
          <w:kern w:val="2"/>
          <w:sz w:val="24"/>
          <w:szCs w:val="28"/>
          <w:highlight w:val="none"/>
          <w:lang w:val="en-US" w:eastAsia="zh-CN" w:bidi="ar-SA"/>
        </w:rPr>
        <w:t>报名登记表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705"/>
        <w:gridCol w:w="181"/>
        <w:gridCol w:w="1524"/>
        <w:gridCol w:w="2386"/>
      </w:tblGrid>
      <w:tr w14:paraId="6072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E77E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44"/>
                <w:szCs w:val="44"/>
                <w:highlight w:val="none"/>
                <w:lang w:eastAsia="zh-CN"/>
              </w:rPr>
              <w:t>报名登记表</w:t>
            </w:r>
          </w:p>
        </w:tc>
      </w:tr>
      <w:tr w14:paraId="73E4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70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F8CB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招标编号：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2CA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报名日期：202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 w14:paraId="6683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706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DD4607"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691D47C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开标日期：202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 w14:paraId="43D5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13" w:type="pct"/>
            <w:tcBorders>
              <w:top w:val="single" w:color="auto" w:sz="4" w:space="0"/>
            </w:tcBorders>
            <w:vAlign w:val="center"/>
          </w:tcPr>
          <w:p w14:paraId="205391B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工程名称</w:t>
            </w:r>
          </w:p>
        </w:tc>
        <w:tc>
          <w:tcPr>
            <w:tcW w:w="3987" w:type="pct"/>
            <w:gridSpan w:val="4"/>
            <w:tcBorders>
              <w:top w:val="single" w:color="auto" w:sz="4" w:space="0"/>
            </w:tcBorders>
            <w:vAlign w:val="center"/>
          </w:tcPr>
          <w:p w14:paraId="3DDB46FA">
            <w:pPr>
              <w:widowControl/>
              <w:spacing w:line="360" w:lineRule="auto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7BFA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13" w:type="pct"/>
            <w:vAlign w:val="center"/>
          </w:tcPr>
          <w:p w14:paraId="1E22C56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投标人全称</w:t>
            </w:r>
          </w:p>
        </w:tc>
        <w:tc>
          <w:tcPr>
            <w:tcW w:w="3987" w:type="pct"/>
            <w:gridSpan w:val="4"/>
            <w:vAlign w:val="center"/>
          </w:tcPr>
          <w:p w14:paraId="4BB61A5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6210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13" w:type="pct"/>
            <w:vAlign w:val="center"/>
          </w:tcPr>
          <w:p w14:paraId="293DD5C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通讯地址</w:t>
            </w:r>
          </w:p>
        </w:tc>
        <w:tc>
          <w:tcPr>
            <w:tcW w:w="3987" w:type="pct"/>
            <w:gridSpan w:val="4"/>
            <w:vAlign w:val="center"/>
          </w:tcPr>
          <w:p w14:paraId="29534EE3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  <w:t>　</w:t>
            </w:r>
          </w:p>
        </w:tc>
      </w:tr>
      <w:tr w14:paraId="3574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vAlign w:val="center"/>
          </w:tcPr>
          <w:p w14:paraId="20A3653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法定代表人</w:t>
            </w:r>
          </w:p>
        </w:tc>
        <w:tc>
          <w:tcPr>
            <w:tcW w:w="1587" w:type="pct"/>
            <w:vAlign w:val="center"/>
          </w:tcPr>
          <w:p w14:paraId="1798496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67BD1BC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  <w:t>办公电话</w:t>
            </w:r>
          </w:p>
        </w:tc>
        <w:tc>
          <w:tcPr>
            <w:tcW w:w="1400" w:type="pct"/>
            <w:vAlign w:val="center"/>
          </w:tcPr>
          <w:p w14:paraId="26C4985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7B28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vAlign w:val="center"/>
          </w:tcPr>
          <w:p w14:paraId="234666A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项目联系人</w:t>
            </w:r>
          </w:p>
        </w:tc>
        <w:tc>
          <w:tcPr>
            <w:tcW w:w="1587" w:type="pct"/>
            <w:vAlign w:val="center"/>
          </w:tcPr>
          <w:p w14:paraId="6E59DA8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1F07AC1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  <w:t>手机</w:t>
            </w:r>
          </w:p>
        </w:tc>
        <w:tc>
          <w:tcPr>
            <w:tcW w:w="1400" w:type="pct"/>
            <w:vAlign w:val="center"/>
          </w:tcPr>
          <w:p w14:paraId="4EF4ACC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2174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vAlign w:val="center"/>
          </w:tcPr>
          <w:p w14:paraId="2583F7D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6"/>
                <w:szCs w:val="26"/>
                <w:highlight w:val="none"/>
              </w:rPr>
              <w:t>电子邮箱</w:t>
            </w:r>
          </w:p>
        </w:tc>
        <w:tc>
          <w:tcPr>
            <w:tcW w:w="1587" w:type="pct"/>
            <w:vAlign w:val="center"/>
          </w:tcPr>
          <w:p w14:paraId="6C15CD2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0CD3406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highlight w:val="none"/>
              </w:rPr>
              <w:t>备注</w:t>
            </w:r>
          </w:p>
        </w:tc>
        <w:tc>
          <w:tcPr>
            <w:tcW w:w="1400" w:type="pct"/>
            <w:vAlign w:val="center"/>
          </w:tcPr>
          <w:p w14:paraId="2BC7977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 w14:paraId="3C6C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5000" w:type="pct"/>
            <w:gridSpan w:val="5"/>
            <w:vAlign w:val="center"/>
          </w:tcPr>
          <w:p w14:paraId="3E1823A3">
            <w:pPr>
              <w:widowControl/>
              <w:spacing w:line="360" w:lineRule="auto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  <w:t>说明：</w:t>
            </w:r>
          </w:p>
          <w:p w14:paraId="70717B24">
            <w:pPr>
              <w:widowControl/>
              <w:spacing w:line="360" w:lineRule="auto"/>
              <w:rPr>
                <w:rFonts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  <w:t>第一步：将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报名登记表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highlight w:val="none"/>
              </w:rPr>
              <w:t>、营业执照复印件、满足资质要求的资质证书复印件放在同一个文档里发送至邮箱：gdhs0769@163.com，通过审核后即完成报名；</w:t>
            </w:r>
          </w:p>
          <w:p w14:paraId="501F83E5"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第二步：审核通过后一个工作日内，招标代理机构将邀请资料等发送到所填报的电子邮箱。</w:t>
            </w:r>
          </w:p>
        </w:tc>
      </w:tr>
    </w:tbl>
    <w:p w14:paraId="19700598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2025-03-21T08:42:26Z</dcterms:created>
  <dc:creator>Administrator</dc:creator>
  <cp:lastModifiedBy>hs</cp:lastModifiedBy>
  <dcterms:modified xsi:type="dcterms:W3CDTF">2025-03-21T08:42:31Z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eyJoZGlkIjoiNzhjMmQ3NDQwZjhhNzJkYjA5ZjRjYTM5MjAwYzI0NmMifQ==</vt:lpwstr>
  </property>
  <property fmtid="{D5CDD505-2E9C-101B-9397-08002B2CF9AE}" pid="4" name="ICV">
    <vt:lpwstr>4F35A08969B14010A4E32853482A1C0B_12</vt:lpwstr>
  </property>
</Properties>
</file>